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2044" w14:textId="33C12929" w:rsidR="00400EB2" w:rsidRDefault="00A64C54">
      <w:r>
        <w:t>Eighth Grade Literature and Composition</w:t>
      </w:r>
      <w:r w:rsidR="006F344C">
        <w:t xml:space="preserve"> 2017-2018</w:t>
      </w:r>
    </w:p>
    <w:p w14:paraId="17C68B3A" w14:textId="6A6159DB" w:rsidR="00A64C54" w:rsidRDefault="00A64C54">
      <w:r>
        <w:t>Quarter One Calendar</w:t>
      </w:r>
      <w:r w:rsidR="006F344C">
        <w:t xml:space="preserve"> </w:t>
      </w:r>
    </w:p>
    <w:p w14:paraId="36D7DE3A" w14:textId="77777777" w:rsidR="00A64C54" w:rsidRDefault="00A64C54"/>
    <w:p w14:paraId="12752CB7" w14:textId="77777777" w:rsidR="00A64C54" w:rsidRPr="00A64C54" w:rsidRDefault="00A64C54">
      <w:pPr>
        <w:rPr>
          <w:b/>
        </w:rPr>
      </w:pPr>
      <w:r w:rsidRPr="00A64C54">
        <w:rPr>
          <w:b/>
        </w:rPr>
        <w:t>Week One: August 8-11</w:t>
      </w:r>
    </w:p>
    <w:p w14:paraId="3441338F" w14:textId="11565F24" w:rsidR="00A64C54" w:rsidRDefault="00A64C54">
      <w:r>
        <w:t xml:space="preserve">Tuesday – Course overview; </w:t>
      </w:r>
      <w:r w:rsidR="00442D4F">
        <w:t xml:space="preserve">Introduction to </w:t>
      </w:r>
      <w:r w:rsidR="00442D4F" w:rsidRPr="00442D4F">
        <w:rPr>
          <w:i/>
        </w:rPr>
        <w:t>Beowulf</w:t>
      </w:r>
      <w:r w:rsidR="00442D4F">
        <w:t>; Assessment</w:t>
      </w:r>
    </w:p>
    <w:p w14:paraId="5E7E78CF" w14:textId="77777777" w:rsidR="00442D4F" w:rsidRDefault="00A64C54">
      <w:r>
        <w:t xml:space="preserve">Wednesday </w:t>
      </w:r>
      <w:r w:rsidR="00652848">
        <w:t xml:space="preserve">– Read homework for tomorrow in class: </w:t>
      </w:r>
      <w:r w:rsidRPr="00A64C54">
        <w:rPr>
          <w:i/>
        </w:rPr>
        <w:t>Beowulf</w:t>
      </w:r>
      <w:r w:rsidR="00652848">
        <w:t xml:space="preserve">  (lines 1-319)</w:t>
      </w:r>
      <w:proofErr w:type="gramStart"/>
      <w:r w:rsidR="00442D4F">
        <w:t>;</w:t>
      </w:r>
      <w:proofErr w:type="gramEnd"/>
      <w:r w:rsidR="00442D4F" w:rsidRPr="00442D4F">
        <w:t xml:space="preserve"> Vocab</w:t>
      </w:r>
      <w:r w:rsidR="00442D4F" w:rsidRPr="00442D4F">
        <w:t xml:space="preserve"> </w:t>
      </w:r>
    </w:p>
    <w:p w14:paraId="4463CEF0" w14:textId="34ED8247" w:rsidR="00A64C54" w:rsidRPr="00442D4F" w:rsidRDefault="00442D4F" w:rsidP="00442D4F">
      <w:pPr>
        <w:ind w:left="720" w:firstLine="720"/>
      </w:pPr>
      <w:r w:rsidRPr="00442D4F">
        <w:t>Lesson 1</w:t>
      </w:r>
    </w:p>
    <w:p w14:paraId="4406ACCC" w14:textId="77777777" w:rsidR="00A64C54" w:rsidRDefault="00A64C54">
      <w:r>
        <w:t xml:space="preserve">Thursday – </w:t>
      </w:r>
      <w:r w:rsidRPr="00A64C54">
        <w:rPr>
          <w:i/>
        </w:rPr>
        <w:t>Beowulf</w:t>
      </w:r>
      <w:r>
        <w:t>, lines 1-319</w:t>
      </w:r>
    </w:p>
    <w:p w14:paraId="4F1FDF42" w14:textId="4330AD90" w:rsidR="00A64C54" w:rsidRDefault="00A64C54">
      <w:r>
        <w:t xml:space="preserve">Friday – </w:t>
      </w:r>
      <w:r w:rsidRPr="00A64C54">
        <w:rPr>
          <w:i/>
        </w:rPr>
        <w:t>Beowulf</w:t>
      </w:r>
      <w:r w:rsidR="00442D4F">
        <w:t>, lines 320-641</w:t>
      </w:r>
      <w:bookmarkStart w:id="0" w:name="_GoBack"/>
      <w:bookmarkEnd w:id="0"/>
    </w:p>
    <w:p w14:paraId="14C4B5F4" w14:textId="77777777" w:rsidR="00A64C54" w:rsidRDefault="00A64C54"/>
    <w:p w14:paraId="59851659" w14:textId="77777777" w:rsidR="00A64C54" w:rsidRPr="00A64C54" w:rsidRDefault="00A64C54">
      <w:pPr>
        <w:rPr>
          <w:b/>
        </w:rPr>
      </w:pPr>
      <w:r w:rsidRPr="00A64C54">
        <w:rPr>
          <w:b/>
        </w:rPr>
        <w:t>Week Two: August 14-18</w:t>
      </w:r>
    </w:p>
    <w:p w14:paraId="61B743D3" w14:textId="77777777" w:rsidR="00A64C54" w:rsidRDefault="00A64C54">
      <w:r>
        <w:t xml:space="preserve">Monday </w:t>
      </w:r>
      <w:r w:rsidR="00D40E4C">
        <w:t>–</w:t>
      </w:r>
      <w:r>
        <w:t xml:space="preserve"> </w:t>
      </w:r>
      <w:r w:rsidR="00D40E4C" w:rsidRPr="00D40E4C">
        <w:t>Beowulf</w:t>
      </w:r>
      <w:r w:rsidR="00D40E4C">
        <w:t>, lines 641-914</w:t>
      </w:r>
    </w:p>
    <w:p w14:paraId="4EB1DA48" w14:textId="77777777" w:rsidR="00D40E4C" w:rsidRDefault="00D40E4C">
      <w:r>
        <w:t xml:space="preserve">Tuesday – </w:t>
      </w:r>
      <w:r w:rsidRPr="00D40E4C">
        <w:rPr>
          <w:i/>
        </w:rPr>
        <w:t>Beowulf</w:t>
      </w:r>
      <w:r>
        <w:t>, lines 915-1214</w:t>
      </w:r>
    </w:p>
    <w:p w14:paraId="180FD3D3" w14:textId="77777777" w:rsidR="00D40E4C" w:rsidRDefault="00D40E4C">
      <w:r>
        <w:t xml:space="preserve">Wednesday – </w:t>
      </w:r>
      <w:r w:rsidRPr="00D40E4C">
        <w:rPr>
          <w:i/>
        </w:rPr>
        <w:t>Beowulf</w:t>
      </w:r>
      <w:r>
        <w:t>, lines 1215-1517; Vocabulary Lesson 2</w:t>
      </w:r>
    </w:p>
    <w:p w14:paraId="323E0D0F" w14:textId="77777777" w:rsidR="00D40E4C" w:rsidRDefault="00D40E4C">
      <w:r>
        <w:t xml:space="preserve">Thursday – </w:t>
      </w:r>
      <w:r w:rsidRPr="00D40E4C">
        <w:rPr>
          <w:i/>
        </w:rPr>
        <w:t>Beowulf</w:t>
      </w:r>
      <w:r>
        <w:t>, lines 1518-1812</w:t>
      </w:r>
    </w:p>
    <w:p w14:paraId="1187D643" w14:textId="77777777" w:rsidR="00D40E4C" w:rsidRDefault="00D40E4C">
      <w:r>
        <w:t xml:space="preserve">Friday – </w:t>
      </w:r>
      <w:r w:rsidRPr="00D40E4C">
        <w:rPr>
          <w:i/>
        </w:rPr>
        <w:t>Beowulf</w:t>
      </w:r>
      <w:r>
        <w:t>, lines 1813-2114</w:t>
      </w:r>
    </w:p>
    <w:p w14:paraId="23338BB4" w14:textId="77777777" w:rsidR="00D40E4C" w:rsidRDefault="00D40E4C"/>
    <w:p w14:paraId="0B83372F" w14:textId="77777777" w:rsidR="00D40E4C" w:rsidRPr="00D40E4C" w:rsidRDefault="00D40E4C">
      <w:pPr>
        <w:rPr>
          <w:b/>
        </w:rPr>
      </w:pPr>
      <w:r w:rsidRPr="00D40E4C">
        <w:rPr>
          <w:b/>
        </w:rPr>
        <w:t>Week Three: August 21-25</w:t>
      </w:r>
    </w:p>
    <w:p w14:paraId="43E8C1CB" w14:textId="77777777" w:rsidR="00D40E4C" w:rsidRDefault="00D40E4C">
      <w:r>
        <w:t xml:space="preserve">Monday – </w:t>
      </w:r>
      <w:r w:rsidRPr="00D40E4C">
        <w:rPr>
          <w:i/>
        </w:rPr>
        <w:t>Beowulf</w:t>
      </w:r>
      <w:r>
        <w:t>, lines 2115-2396</w:t>
      </w:r>
    </w:p>
    <w:p w14:paraId="535F59AB" w14:textId="77777777" w:rsidR="00D40E4C" w:rsidRDefault="00D40E4C">
      <w:r>
        <w:t xml:space="preserve">Tuesday – </w:t>
      </w:r>
      <w:r w:rsidRPr="00D40E4C">
        <w:rPr>
          <w:i/>
        </w:rPr>
        <w:t>Beowulf,</w:t>
      </w:r>
      <w:r>
        <w:t xml:space="preserve"> lines 2397-2751</w:t>
      </w:r>
    </w:p>
    <w:p w14:paraId="0BFFD58F" w14:textId="77777777" w:rsidR="00D40E4C" w:rsidRDefault="00D40E4C">
      <w:r>
        <w:t xml:space="preserve">Wednesday – </w:t>
      </w:r>
      <w:r w:rsidRPr="00D40E4C">
        <w:rPr>
          <w:i/>
        </w:rPr>
        <w:t>Beowulf</w:t>
      </w:r>
      <w:r>
        <w:t>, lines 2752-3037; Vocabulary lesson 3</w:t>
      </w:r>
    </w:p>
    <w:p w14:paraId="70B079A8" w14:textId="742E2D45" w:rsidR="00D40E4C" w:rsidRDefault="00D40E4C">
      <w:r>
        <w:t xml:space="preserve">Thursday – Finish </w:t>
      </w:r>
      <w:r w:rsidRPr="00D40E4C">
        <w:rPr>
          <w:i/>
        </w:rPr>
        <w:t>Beowulf</w:t>
      </w:r>
      <w:r>
        <w:t xml:space="preserve"> for class today</w:t>
      </w:r>
      <w:r w:rsidR="007E56AC">
        <w:t>; Review</w:t>
      </w:r>
    </w:p>
    <w:p w14:paraId="3D381067" w14:textId="2A8B9525" w:rsidR="00D40E4C" w:rsidRDefault="00D40E4C">
      <w:r>
        <w:t xml:space="preserve">Friday – </w:t>
      </w:r>
      <w:r w:rsidR="007E56AC" w:rsidRPr="007E56AC">
        <w:rPr>
          <w:i/>
        </w:rPr>
        <w:t>Beowulf</w:t>
      </w:r>
      <w:r w:rsidR="007E56AC">
        <w:t xml:space="preserve"> exam; </w:t>
      </w:r>
      <w:r>
        <w:t>Introduction to the 5-paragraph essay</w:t>
      </w:r>
    </w:p>
    <w:p w14:paraId="2ADA0853" w14:textId="77777777" w:rsidR="00D40E4C" w:rsidRDefault="00D40E4C"/>
    <w:p w14:paraId="097E27E1" w14:textId="77777777" w:rsidR="00D40E4C" w:rsidRPr="00FD6BE1" w:rsidRDefault="00D40E4C">
      <w:pPr>
        <w:rPr>
          <w:b/>
        </w:rPr>
      </w:pPr>
      <w:r w:rsidRPr="00FD6BE1">
        <w:rPr>
          <w:b/>
        </w:rPr>
        <w:t>Week Four: August 28-</w:t>
      </w:r>
      <w:r w:rsidR="00FD6BE1" w:rsidRPr="00FD6BE1">
        <w:rPr>
          <w:b/>
        </w:rPr>
        <w:t>September 1</w:t>
      </w:r>
    </w:p>
    <w:p w14:paraId="47CCA067" w14:textId="77777777" w:rsidR="00FD6BE1" w:rsidRDefault="00FD6BE1">
      <w:r>
        <w:t xml:space="preserve">Monday – Overview of the 5-paragraph </w:t>
      </w:r>
      <w:proofErr w:type="gramStart"/>
      <w:r>
        <w:t>essay,</w:t>
      </w:r>
      <w:proofErr w:type="gramEnd"/>
      <w:r>
        <w:t xml:space="preserve"> continued; Essay topics</w:t>
      </w:r>
    </w:p>
    <w:p w14:paraId="10327C11" w14:textId="4414366D" w:rsidR="00FD6BE1" w:rsidRDefault="00FD6BE1">
      <w:r>
        <w:t>Tuesday – Introduction due</w:t>
      </w:r>
      <w:r w:rsidR="00F5055F">
        <w:t>; thesis review</w:t>
      </w:r>
    </w:p>
    <w:p w14:paraId="7BCE5A2F" w14:textId="77777777" w:rsidR="00D40E4C" w:rsidRDefault="00FD6BE1">
      <w:r>
        <w:t>Wednesday – Outline with quotations due; Vocabulary Quiz, lessons 1-3</w:t>
      </w:r>
    </w:p>
    <w:p w14:paraId="3666BE40" w14:textId="77777777" w:rsidR="00FD6BE1" w:rsidRDefault="00FD6BE1">
      <w:r>
        <w:t>Thursday – Rough draft due; In-class writing</w:t>
      </w:r>
      <w:r w:rsidR="001E16E6">
        <w:t>; Vocabulary Lesson 4</w:t>
      </w:r>
    </w:p>
    <w:p w14:paraId="1E9D7CC9" w14:textId="77777777" w:rsidR="00FD6BE1" w:rsidRDefault="00FD6BE1">
      <w:r>
        <w:t xml:space="preserve">Friday – Essay revisions; </w:t>
      </w:r>
      <w:r w:rsidR="001E16E6">
        <w:t>In-class reading</w:t>
      </w:r>
    </w:p>
    <w:p w14:paraId="1AC8F533" w14:textId="77777777" w:rsidR="001E16E6" w:rsidRDefault="001E16E6"/>
    <w:p w14:paraId="2A7378A0" w14:textId="77777777" w:rsidR="001E16E6" w:rsidRPr="001E16E6" w:rsidRDefault="001E16E6">
      <w:pPr>
        <w:rPr>
          <w:b/>
        </w:rPr>
      </w:pPr>
      <w:r w:rsidRPr="001E16E6">
        <w:rPr>
          <w:b/>
        </w:rPr>
        <w:t>Week Five: September 4-8</w:t>
      </w:r>
    </w:p>
    <w:p w14:paraId="2AE75676" w14:textId="77777777" w:rsidR="001E16E6" w:rsidRDefault="001E16E6">
      <w:r>
        <w:t>Monday – No School, Labor Day</w:t>
      </w:r>
    </w:p>
    <w:p w14:paraId="07ECB986" w14:textId="77777777" w:rsidR="001E16E6" w:rsidRDefault="001E16E6">
      <w:r>
        <w:t xml:space="preserve">Tuesday – In-class reading, </w:t>
      </w:r>
      <w:r w:rsidRPr="001E16E6">
        <w:rPr>
          <w:i/>
        </w:rPr>
        <w:t>Grendel</w:t>
      </w:r>
    </w:p>
    <w:p w14:paraId="1F95F630" w14:textId="3F0CDD44" w:rsidR="001E16E6" w:rsidRDefault="001E16E6">
      <w:r>
        <w:t xml:space="preserve">Wednesday </w:t>
      </w:r>
      <w:r w:rsidR="006D477E">
        <w:t>–</w:t>
      </w:r>
      <w:r>
        <w:t xml:space="preserve"> </w:t>
      </w:r>
      <w:r w:rsidR="00F5055F">
        <w:t>“The Lottery”</w:t>
      </w:r>
      <w:r w:rsidR="00ED468F">
        <w:t>; Vocabulary lesson 5</w:t>
      </w:r>
    </w:p>
    <w:p w14:paraId="5712653B" w14:textId="66BDBFA1" w:rsidR="006D477E" w:rsidRDefault="006D477E">
      <w:r>
        <w:t xml:space="preserve">Thursday – </w:t>
      </w:r>
      <w:r w:rsidR="00F5055F">
        <w:t>“The Darling”</w:t>
      </w:r>
    </w:p>
    <w:p w14:paraId="77C26172" w14:textId="789F6B44" w:rsidR="006D477E" w:rsidRDefault="006D477E">
      <w:r>
        <w:t xml:space="preserve">Friday – </w:t>
      </w:r>
      <w:r w:rsidR="00F5055F">
        <w:t>“Train from Rhodesia”</w:t>
      </w:r>
    </w:p>
    <w:p w14:paraId="77214A85" w14:textId="77777777" w:rsidR="006D477E" w:rsidRDefault="006D477E"/>
    <w:p w14:paraId="5334D71D" w14:textId="77777777" w:rsidR="006D477E" w:rsidRPr="006D477E" w:rsidRDefault="006D477E">
      <w:pPr>
        <w:rPr>
          <w:b/>
        </w:rPr>
      </w:pPr>
      <w:r w:rsidRPr="006D477E">
        <w:rPr>
          <w:b/>
        </w:rPr>
        <w:t>Week Six: September 11-15</w:t>
      </w:r>
    </w:p>
    <w:p w14:paraId="2D2D44AF" w14:textId="77777777" w:rsidR="006D477E" w:rsidRDefault="006D477E">
      <w:r>
        <w:t xml:space="preserve">Monday – </w:t>
      </w:r>
      <w:r w:rsidR="00436077">
        <w:t xml:space="preserve">Introduction to Arthurian legends and </w:t>
      </w:r>
      <w:r w:rsidR="00436077" w:rsidRPr="00436077">
        <w:rPr>
          <w:i/>
        </w:rPr>
        <w:t>Sir Gawain and the Green Knight</w:t>
      </w:r>
    </w:p>
    <w:p w14:paraId="3CB0BC8D" w14:textId="77777777" w:rsidR="006D477E" w:rsidRDefault="006D477E">
      <w:r>
        <w:t>Tuesday –</w:t>
      </w:r>
      <w:r w:rsidR="00436077">
        <w:t xml:space="preserve"> </w:t>
      </w:r>
      <w:r w:rsidR="00436077" w:rsidRPr="00436077">
        <w:rPr>
          <w:i/>
        </w:rPr>
        <w:t>Sir Gawain</w:t>
      </w:r>
      <w:r w:rsidR="00436077">
        <w:t>, Part I</w:t>
      </w:r>
    </w:p>
    <w:p w14:paraId="633E31EE" w14:textId="77777777" w:rsidR="006D477E" w:rsidRDefault="006D477E">
      <w:r>
        <w:t xml:space="preserve">Wednesday – </w:t>
      </w:r>
      <w:r w:rsidR="00436077" w:rsidRPr="00436077">
        <w:rPr>
          <w:i/>
        </w:rPr>
        <w:t>Sir Gawain</w:t>
      </w:r>
      <w:r w:rsidR="00436077">
        <w:t>, Part II</w:t>
      </w:r>
      <w:r w:rsidR="00ED468F">
        <w:t>; Vocabulary lesson 6</w:t>
      </w:r>
    </w:p>
    <w:p w14:paraId="640E66F4" w14:textId="77777777" w:rsidR="006D477E" w:rsidRDefault="006D477E">
      <w:r>
        <w:t xml:space="preserve">Thursday – </w:t>
      </w:r>
      <w:r w:rsidR="00436077" w:rsidRPr="00436077">
        <w:rPr>
          <w:i/>
        </w:rPr>
        <w:t>Sir Gawain</w:t>
      </w:r>
      <w:r w:rsidR="00436077">
        <w:t>, Part III (pp. 93-104)</w:t>
      </w:r>
    </w:p>
    <w:p w14:paraId="17908346" w14:textId="77777777" w:rsidR="006D477E" w:rsidRDefault="006D477E">
      <w:r>
        <w:t xml:space="preserve">Friday – </w:t>
      </w:r>
      <w:r w:rsidR="00436077" w:rsidRPr="00436077">
        <w:rPr>
          <w:i/>
        </w:rPr>
        <w:t>Sir Gawain</w:t>
      </w:r>
      <w:r w:rsidR="00436077">
        <w:t>, Part III (pp. 104-116)</w:t>
      </w:r>
    </w:p>
    <w:p w14:paraId="1E08C5BC" w14:textId="77777777" w:rsidR="006D477E" w:rsidRDefault="006D477E"/>
    <w:p w14:paraId="519684B4" w14:textId="77777777" w:rsidR="006D477E" w:rsidRPr="006D477E" w:rsidRDefault="006D477E">
      <w:pPr>
        <w:rPr>
          <w:b/>
        </w:rPr>
      </w:pPr>
      <w:r w:rsidRPr="006D477E">
        <w:rPr>
          <w:b/>
        </w:rPr>
        <w:t>Week Seven: September 18-22</w:t>
      </w:r>
    </w:p>
    <w:p w14:paraId="166DCB34" w14:textId="77777777" w:rsidR="006D477E" w:rsidRDefault="006D477E">
      <w:r>
        <w:lastRenderedPageBreak/>
        <w:t>Monday –</w:t>
      </w:r>
      <w:r w:rsidR="00436077">
        <w:t xml:space="preserve"> </w:t>
      </w:r>
      <w:r w:rsidR="00436077" w:rsidRPr="00436077">
        <w:rPr>
          <w:i/>
        </w:rPr>
        <w:t>Sir Gawain</w:t>
      </w:r>
      <w:r w:rsidR="00436077">
        <w:t>, Part IV</w:t>
      </w:r>
    </w:p>
    <w:p w14:paraId="0D194D41" w14:textId="77777777" w:rsidR="006D477E" w:rsidRDefault="006D477E">
      <w:r>
        <w:t>Tuesday –</w:t>
      </w:r>
      <w:r w:rsidR="00436077">
        <w:t xml:space="preserve"> </w:t>
      </w:r>
      <w:r w:rsidR="00ED468F">
        <w:t xml:space="preserve">Vocabulary Quiz, Lessons 4-6; </w:t>
      </w:r>
      <w:r w:rsidR="00436077">
        <w:t>Sir Gawain Essay topics</w:t>
      </w:r>
    </w:p>
    <w:p w14:paraId="1EB57568" w14:textId="26DC0F27" w:rsidR="006D477E" w:rsidRDefault="006D477E">
      <w:r>
        <w:t>Wednesday –</w:t>
      </w:r>
      <w:r w:rsidR="00436077">
        <w:t xml:space="preserve"> </w:t>
      </w:r>
      <w:r w:rsidR="00ED468F">
        <w:t>Introductions due</w:t>
      </w:r>
      <w:r w:rsidR="00F5055F">
        <w:t>; thesis review</w:t>
      </w:r>
    </w:p>
    <w:p w14:paraId="3265D280" w14:textId="77777777" w:rsidR="006D477E" w:rsidRDefault="006D477E">
      <w:r>
        <w:t>Thursday – No School, Fall Holiday</w:t>
      </w:r>
    </w:p>
    <w:p w14:paraId="0749496D" w14:textId="77777777" w:rsidR="006D477E" w:rsidRDefault="006D477E">
      <w:r>
        <w:t>Friday –</w:t>
      </w:r>
      <w:r w:rsidR="00ED468F">
        <w:t xml:space="preserve"> In-class writing; Outline with quotes due; Vocabulary lesson 7</w:t>
      </w:r>
    </w:p>
    <w:p w14:paraId="219294AB" w14:textId="77777777" w:rsidR="006D477E" w:rsidRDefault="006D477E"/>
    <w:p w14:paraId="0F5E3532" w14:textId="77777777" w:rsidR="006D477E" w:rsidRPr="006D477E" w:rsidRDefault="006D477E">
      <w:pPr>
        <w:rPr>
          <w:b/>
        </w:rPr>
      </w:pPr>
      <w:r w:rsidRPr="006D477E">
        <w:rPr>
          <w:b/>
        </w:rPr>
        <w:t>Week Eight: September 25-29</w:t>
      </w:r>
    </w:p>
    <w:p w14:paraId="2C2B872C" w14:textId="45AABBC2" w:rsidR="006D477E" w:rsidRDefault="006D477E">
      <w:r>
        <w:t>Monday –</w:t>
      </w:r>
      <w:r w:rsidR="00ED468F">
        <w:t xml:space="preserve"> Rough Drafts due</w:t>
      </w:r>
      <w:r w:rsidR="00F5055F">
        <w:t>; “The Wife’s Story”</w:t>
      </w:r>
    </w:p>
    <w:p w14:paraId="1CED6BD1" w14:textId="5957B2A7" w:rsidR="006D477E" w:rsidRDefault="006D477E">
      <w:r>
        <w:t>Tuesday –</w:t>
      </w:r>
      <w:r w:rsidR="00ED468F">
        <w:t xml:space="preserve"> Essay Due; </w:t>
      </w:r>
      <w:r w:rsidR="00F5055F">
        <w:t>“Axolotl”</w:t>
      </w:r>
    </w:p>
    <w:p w14:paraId="5B4DF9AE" w14:textId="30B64892" w:rsidR="006D477E" w:rsidRDefault="006D477E">
      <w:r>
        <w:t>Wednesday –</w:t>
      </w:r>
      <w:r w:rsidR="00F5055F">
        <w:t xml:space="preserve"> “The Man Who Was Almost a Man”; </w:t>
      </w:r>
      <w:r w:rsidR="00ED468F">
        <w:t>Vocabulary lesson 8</w:t>
      </w:r>
    </w:p>
    <w:p w14:paraId="5970705C" w14:textId="606720F5" w:rsidR="006D477E" w:rsidRDefault="006D477E">
      <w:r>
        <w:t>Thursday –</w:t>
      </w:r>
      <w:r w:rsidR="00F5055F">
        <w:t xml:space="preserve"> “Barn Burning”</w:t>
      </w:r>
    </w:p>
    <w:p w14:paraId="499365B1" w14:textId="48498CEA" w:rsidR="006D477E" w:rsidRDefault="006D477E">
      <w:r>
        <w:t>Friday –</w:t>
      </w:r>
      <w:r w:rsidR="00F5055F">
        <w:t xml:space="preserve"> “A Sound of Thunder”</w:t>
      </w:r>
    </w:p>
    <w:p w14:paraId="36B12333" w14:textId="77777777" w:rsidR="006D477E" w:rsidRDefault="006D477E"/>
    <w:p w14:paraId="44A02495" w14:textId="77777777" w:rsidR="006D477E" w:rsidRPr="00436077" w:rsidRDefault="00436077">
      <w:pPr>
        <w:rPr>
          <w:b/>
        </w:rPr>
      </w:pPr>
      <w:r w:rsidRPr="00436077">
        <w:rPr>
          <w:b/>
        </w:rPr>
        <w:t>Week Nine: October 2-6</w:t>
      </w:r>
    </w:p>
    <w:p w14:paraId="4EA845CA" w14:textId="217B2653" w:rsidR="00436077" w:rsidRDefault="00436077">
      <w:r>
        <w:t xml:space="preserve">Monday – </w:t>
      </w:r>
      <w:r w:rsidR="00CD493D">
        <w:t>“Chrysanthemums</w:t>
      </w:r>
      <w:r w:rsidR="00F5055F">
        <w:t>”</w:t>
      </w:r>
      <w:r w:rsidR="00ED468F">
        <w:t>; Vocabulary lesson 9</w:t>
      </w:r>
    </w:p>
    <w:p w14:paraId="288A322C" w14:textId="70ED2786" w:rsidR="00436077" w:rsidRDefault="00436077">
      <w:r>
        <w:t>Tuesday –</w:t>
      </w:r>
      <w:r w:rsidR="00F5055F">
        <w:t xml:space="preserve"> “The Bride Comes to Yellow Sky”</w:t>
      </w:r>
    </w:p>
    <w:p w14:paraId="58B38904" w14:textId="4CAA5574" w:rsidR="00436077" w:rsidRDefault="00436077">
      <w:r>
        <w:t>Wednesday –</w:t>
      </w:r>
      <w:r w:rsidR="00F5055F">
        <w:t xml:space="preserve"> “An Occurrence at Owl Creek Bridge”</w:t>
      </w:r>
    </w:p>
    <w:p w14:paraId="7A9C3FC8" w14:textId="784285B9" w:rsidR="00436077" w:rsidRDefault="00436077">
      <w:r>
        <w:t>Thursday –</w:t>
      </w:r>
      <w:r w:rsidR="00ED468F">
        <w:t xml:space="preserve"> Vocabulary Quiz, Lessons 7-9</w:t>
      </w:r>
      <w:r w:rsidR="00CD493D">
        <w:t>; “The Flying Machine</w:t>
      </w:r>
      <w:r w:rsidR="00F5055F">
        <w:t>”</w:t>
      </w:r>
    </w:p>
    <w:p w14:paraId="5747D9FC" w14:textId="4F364B22" w:rsidR="00436077" w:rsidRDefault="00436077">
      <w:r>
        <w:t>Friday –</w:t>
      </w:r>
      <w:r w:rsidR="00F5055F">
        <w:t xml:space="preserve"> “The Catbird Seat” </w:t>
      </w:r>
    </w:p>
    <w:p w14:paraId="7A827BF9" w14:textId="77777777" w:rsidR="00436077" w:rsidRDefault="00436077"/>
    <w:p w14:paraId="7ADB0114" w14:textId="77777777" w:rsidR="006D477E" w:rsidRDefault="006D477E"/>
    <w:p w14:paraId="3EC565C2" w14:textId="77777777" w:rsidR="006D477E" w:rsidRDefault="006D477E"/>
    <w:p w14:paraId="35DDA94E" w14:textId="77777777" w:rsidR="006D477E" w:rsidRDefault="006D477E"/>
    <w:sectPr w:rsidR="006D477E" w:rsidSect="00400E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54"/>
    <w:rsid w:val="001E16E6"/>
    <w:rsid w:val="00400EB2"/>
    <w:rsid w:val="00436077"/>
    <w:rsid w:val="00442D4F"/>
    <w:rsid w:val="00652848"/>
    <w:rsid w:val="006D477E"/>
    <w:rsid w:val="006F344C"/>
    <w:rsid w:val="007E56AC"/>
    <w:rsid w:val="00A64C54"/>
    <w:rsid w:val="00CD493D"/>
    <w:rsid w:val="00D40E4C"/>
    <w:rsid w:val="00ED468F"/>
    <w:rsid w:val="00F5055F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B0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349</Words>
  <Characters>1995</Characters>
  <Application>Microsoft Macintosh Word</Application>
  <DocSecurity>0</DocSecurity>
  <Lines>16</Lines>
  <Paragraphs>4</Paragraphs>
  <ScaleCrop>false</ScaleCrop>
  <Company>Chap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Chapman</dc:creator>
  <cp:keywords/>
  <dc:description/>
  <cp:lastModifiedBy>Wade Chapman</cp:lastModifiedBy>
  <cp:revision>8</cp:revision>
  <cp:lastPrinted>2017-08-07T16:49:00Z</cp:lastPrinted>
  <dcterms:created xsi:type="dcterms:W3CDTF">2017-07-18T17:56:00Z</dcterms:created>
  <dcterms:modified xsi:type="dcterms:W3CDTF">2017-08-07T17:11:00Z</dcterms:modified>
</cp:coreProperties>
</file>